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9C7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D068" w14:textId="77777777" w:rsidR="009C7886" w:rsidRDefault="009C7886" w:rsidP="007013F9">
      <w:pPr>
        <w:spacing w:after="0"/>
      </w:pPr>
      <w:r>
        <w:separator/>
      </w:r>
    </w:p>
  </w:endnote>
  <w:endnote w:type="continuationSeparator" w:id="0">
    <w:p w14:paraId="426559E9" w14:textId="77777777" w:rsidR="009C7886" w:rsidRDefault="009C7886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888B" w14:textId="77777777" w:rsidR="00C47F36" w:rsidRDefault="00C47F3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5DE8" w14:textId="77777777" w:rsidR="00C47F36" w:rsidRDefault="00C47F3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9393" w14:textId="77777777" w:rsidR="00C47F36" w:rsidRDefault="00C47F3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43FB" w14:textId="77777777" w:rsidR="009C7886" w:rsidRDefault="009C7886" w:rsidP="007013F9">
      <w:pPr>
        <w:spacing w:after="0"/>
      </w:pPr>
      <w:r>
        <w:separator/>
      </w:r>
    </w:p>
  </w:footnote>
  <w:footnote w:type="continuationSeparator" w:id="0">
    <w:p w14:paraId="2B944370" w14:textId="77777777" w:rsidR="009C7886" w:rsidRDefault="009C7886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000000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44253DDE" w:rsidR="007013F9" w:rsidRPr="007013F9" w:rsidRDefault="00C47F36" w:rsidP="00AF3267">
    <w:pPr>
      <w:pStyle w:val="af6"/>
      <w:jc w:val="center"/>
      <w:rPr>
        <w:sz w:val="16"/>
      </w:rPr>
    </w:pPr>
    <w:r w:rsidRPr="00C47F36">
      <w:rPr>
        <w:sz w:val="16"/>
      </w:rPr>
      <w:t>The 4th International Innovation Forum on Off-shore Wind and Wave Energy (IFOSWWE 2024)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3A0C" w14:textId="77777777" w:rsidR="00C47F36" w:rsidRDefault="00C47F3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87631">
    <w:abstractNumId w:val="3"/>
  </w:num>
  <w:num w:numId="2" w16cid:durableId="901527024">
    <w:abstractNumId w:val="1"/>
  </w:num>
  <w:num w:numId="3" w16cid:durableId="1460303379">
    <w:abstractNumId w:val="5"/>
  </w:num>
  <w:num w:numId="4" w16cid:durableId="392197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760324">
    <w:abstractNumId w:val="4"/>
  </w:num>
  <w:num w:numId="6" w16cid:durableId="172556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63F0C"/>
    <w:rsid w:val="00091322"/>
    <w:rsid w:val="000A0865"/>
    <w:rsid w:val="000B7F45"/>
    <w:rsid w:val="000D708F"/>
    <w:rsid w:val="000E534A"/>
    <w:rsid w:val="000F29A7"/>
    <w:rsid w:val="001016F0"/>
    <w:rsid w:val="00120E8C"/>
    <w:rsid w:val="00121CD5"/>
    <w:rsid w:val="001532E6"/>
    <w:rsid w:val="00196E3A"/>
    <w:rsid w:val="001B6E01"/>
    <w:rsid w:val="001C5B79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00BBC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C7886"/>
    <w:rsid w:val="009D65A0"/>
    <w:rsid w:val="009E145E"/>
    <w:rsid w:val="009E5BB1"/>
    <w:rsid w:val="009F69C8"/>
    <w:rsid w:val="00A3087F"/>
    <w:rsid w:val="00A60311"/>
    <w:rsid w:val="00A70A10"/>
    <w:rsid w:val="00A77533"/>
    <w:rsid w:val="00A91852"/>
    <w:rsid w:val="00A9259D"/>
    <w:rsid w:val="00A96962"/>
    <w:rsid w:val="00AA43E4"/>
    <w:rsid w:val="00AF3267"/>
    <w:rsid w:val="00AF4511"/>
    <w:rsid w:val="00B47D55"/>
    <w:rsid w:val="00B93516"/>
    <w:rsid w:val="00BB19C4"/>
    <w:rsid w:val="00BB7375"/>
    <w:rsid w:val="00BF7D71"/>
    <w:rsid w:val="00C0435D"/>
    <w:rsid w:val="00C47F3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3F217"/>
  <w15:docId w15:val="{C5C7EE86-2190-4F8D-8ED0-89ADD305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05508"/>
    <w:rsid w:val="00047E7C"/>
    <w:rsid w:val="00065D69"/>
    <w:rsid w:val="000724C4"/>
    <w:rsid w:val="003B1956"/>
    <w:rsid w:val="004A13E8"/>
    <w:rsid w:val="004B74D8"/>
    <w:rsid w:val="004F31EF"/>
    <w:rsid w:val="006C53BF"/>
    <w:rsid w:val="00975DEE"/>
    <w:rsid w:val="00A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83F9-7208-4870-8E6A-B171DE7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cheng gao</cp:lastModifiedBy>
  <cp:revision>17</cp:revision>
  <cp:lastPrinted>2015-03-24T09:49:00Z</cp:lastPrinted>
  <dcterms:created xsi:type="dcterms:W3CDTF">2015-03-31T08:07:00Z</dcterms:created>
  <dcterms:modified xsi:type="dcterms:W3CDTF">2024-03-18T02:56:00Z</dcterms:modified>
</cp:coreProperties>
</file>